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7C094">
      <w:pPr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届本科毕业论文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小组成员名单</w:t>
      </w:r>
    </w:p>
    <w:p w14:paraId="120838A9">
      <w:pPr>
        <w:spacing w:before="100" w:beforeAutospacing="1" w:after="100" w:afterAutospacing="1" w:line="360" w:lineRule="auto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一、英语专业：</w:t>
      </w:r>
    </w:p>
    <w:p w14:paraId="674E7DE1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第一组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sz w:val="28"/>
          <w:szCs w:val="28"/>
        </w:rPr>
        <w:t>翻译方向</w:t>
      </w:r>
    </w:p>
    <w:p w14:paraId="1C725F5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殷延军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秘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书：胡萍</w:t>
      </w:r>
    </w:p>
    <w:p w14:paraId="65B7DD6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 员：殷延军、杨晓峰、陈音稳、丁如伟、米亚宁</w:t>
      </w:r>
    </w:p>
    <w:p w14:paraId="328277A3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第二组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sz w:val="28"/>
          <w:szCs w:val="28"/>
        </w:rPr>
        <w:t>教育方向</w:t>
      </w:r>
    </w:p>
    <w:p w14:paraId="0CB4D1E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李倩</w:t>
      </w:r>
      <w:bookmarkStart w:id="0" w:name="_GoBack"/>
      <w:bookmarkEnd w:id="0"/>
    </w:p>
    <w:p w14:paraId="5BEFCF2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王云、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范琳、张鹏、任峥、赵娟</w:t>
      </w:r>
    </w:p>
    <w:p w14:paraId="5B4CF02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第三组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sz w:val="28"/>
          <w:szCs w:val="28"/>
        </w:rPr>
        <w:t>文化方向</w:t>
      </w:r>
    </w:p>
    <w:p w14:paraId="2986C52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张晓容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王晓媛</w:t>
      </w:r>
    </w:p>
    <w:p w14:paraId="50E8D50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张晓容、徐巧维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、孟芸、屈妮妮、屠明忠</w:t>
      </w:r>
    </w:p>
    <w:p w14:paraId="761946D6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第四组：</w:t>
      </w:r>
      <w:r>
        <w:rPr>
          <w:rFonts w:hint="eastAsia" w:ascii="宋体" w:hAnsi="宋体" w:eastAsia="宋体" w:cs="宋体"/>
          <w:b/>
          <w:sz w:val="28"/>
          <w:szCs w:val="28"/>
        </w:rPr>
        <w:t>文学方向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一组</w:t>
      </w:r>
    </w:p>
    <w:p w14:paraId="741CD1B9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闵瑞琪</w:t>
      </w:r>
    </w:p>
    <w:p w14:paraId="2967974E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王婧、陈毅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凌淑珍、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刘小强、何红梅</w:t>
      </w:r>
    </w:p>
    <w:p w14:paraId="62EF277D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第五组：文学方向二组</w:t>
      </w:r>
    </w:p>
    <w:p w14:paraId="7FDB88DE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李敏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王丽婵</w:t>
      </w:r>
    </w:p>
    <w:p w14:paraId="39EEF0A3">
      <w:pPr>
        <w:spacing w:line="360" w:lineRule="auto"/>
        <w:ind w:firstLine="700" w:firstLineChars="25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李敏、别勇磊、张乃丹、郝晓静、张金惠</w:t>
      </w:r>
    </w:p>
    <w:p w14:paraId="3FC57402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b/>
          <w:sz w:val="28"/>
          <w:szCs w:val="28"/>
        </w:rPr>
        <w:t>组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sz w:val="28"/>
          <w:szCs w:val="28"/>
        </w:rPr>
        <w:t>语言学方向</w:t>
      </w:r>
    </w:p>
    <w:p w14:paraId="70855EB4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高莉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赵晨扬</w:t>
      </w:r>
    </w:p>
    <w:p w14:paraId="1B9217CD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员：高莉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、贺新全、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常丽萍、王波、王晶晶</w:t>
      </w:r>
    </w:p>
    <w:p w14:paraId="3B19392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b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宋体"/>
          <w:b/>
          <w:sz w:val="28"/>
          <w:szCs w:val="28"/>
        </w:rPr>
        <w:t>组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sz w:val="28"/>
          <w:szCs w:val="28"/>
        </w:rPr>
        <w:t>商务方向</w:t>
      </w:r>
    </w:p>
    <w:p w14:paraId="6A3AF99A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侯雅丽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丁向东</w:t>
      </w:r>
    </w:p>
    <w:p w14:paraId="2FE5039A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成 员：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侯雅丽、马海燕、郑翠玲、马甜、刘丽</w:t>
      </w:r>
    </w:p>
    <w:p w14:paraId="47BD9B18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11364DBF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汉语国际教育专业</w:t>
      </w:r>
    </w:p>
    <w:p w14:paraId="42F424B4"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1.第一组：</w:t>
      </w:r>
    </w:p>
    <w:p w14:paraId="61D8A9B3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组长：张杰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秘书：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葛李勤</w:t>
      </w:r>
    </w:p>
    <w:p w14:paraId="1FE133AB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成员：张杰、王敏、王珏青、陈哓梅、许莹</w:t>
      </w:r>
    </w:p>
    <w:p w14:paraId="0588275F"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2.第二组：</w:t>
      </w:r>
    </w:p>
    <w:p w14:paraId="15549851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组长：闫仙慧     秘书：陈海霞</w:t>
      </w:r>
    </w:p>
    <w:p w14:paraId="247B0D61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成员：闫仙慧、杨玉锋、邓凤鸣、李赞萍、李婷</w:t>
      </w:r>
    </w:p>
    <w:p w14:paraId="5B801F12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D6F3682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俄语专业</w:t>
      </w:r>
    </w:p>
    <w:p w14:paraId="279F155C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组长：张善之      秘书：任筱璇</w:t>
      </w:r>
    </w:p>
    <w:p w14:paraId="155A0B74">
      <w:pPr>
        <w:numPr>
          <w:ilvl w:val="0"/>
          <w:numId w:val="0"/>
        </w:numPr>
        <w:spacing w:line="360" w:lineRule="auto"/>
        <w:ind w:left="1399" w:leftChars="266" w:hanging="840" w:hanging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成员：曹嘉琪、杨行娟、李菲、程欣、赵丽丽、张安琪、Romodin Kirill</w:t>
      </w:r>
    </w:p>
    <w:p w14:paraId="6CBDA40D">
      <w:pPr>
        <w:spacing w:before="100" w:beforeAutospacing="1"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注意事项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</w:p>
    <w:p w14:paraId="0715C1E9">
      <w:pPr>
        <w:spacing w:before="100" w:beforeAutospacing="1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秘书职责：①布置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答辩现场</w:t>
      </w:r>
      <w:r>
        <w:rPr>
          <w:rFonts w:hint="eastAsia" w:ascii="宋体" w:hAnsi="宋体" w:eastAsia="宋体" w:cs="宋体"/>
          <w:sz w:val="28"/>
          <w:szCs w:val="28"/>
        </w:rPr>
        <w:t>,维持秩序； ②认真做好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sz w:val="28"/>
          <w:szCs w:val="28"/>
        </w:rPr>
        <w:t>记录；③完成小组组长安排的任务。</w:t>
      </w:r>
    </w:p>
    <w:p w14:paraId="7A93CDAB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各小组的秘书应提前确定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kern w:val="0"/>
          <w:sz w:val="28"/>
          <w:szCs w:val="28"/>
        </w:rPr>
        <w:t>地点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。若需要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3号楼或者8号楼教室可以自行在本科教务管理系统申请；需要7号楼教室可在学院实验室老师处申请；需要7号楼的会议室需要提前在党政综合办公室预约登记。</w:t>
      </w:r>
    </w:p>
    <w:p w14:paraId="497E451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各小组秘书应在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中期答辩前</w:t>
      </w:r>
      <w:r>
        <w:rPr>
          <w:rFonts w:hint="eastAsia" w:ascii="宋体" w:hAnsi="宋体" w:eastAsia="宋体" w:cs="宋体"/>
          <w:sz w:val="28"/>
          <w:szCs w:val="28"/>
        </w:rPr>
        <w:t>三天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将本</w:t>
      </w:r>
      <w:r>
        <w:rPr>
          <w:rFonts w:hint="eastAsia" w:ascii="宋体" w:hAnsi="宋体" w:eastAsia="宋体" w:cs="宋体"/>
          <w:sz w:val="28"/>
          <w:szCs w:val="28"/>
        </w:rPr>
        <w:t>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sz w:val="28"/>
          <w:szCs w:val="28"/>
        </w:rPr>
        <w:t>时间和地点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向教学办报备</w:t>
      </w:r>
      <w:r>
        <w:rPr>
          <w:rFonts w:hint="eastAsia" w:ascii="宋体" w:hAnsi="宋体" w:eastAsia="宋体" w:cs="宋体"/>
          <w:sz w:val="28"/>
          <w:szCs w:val="28"/>
        </w:rPr>
        <w:t>，以便其通知学生。</w:t>
      </w:r>
    </w:p>
    <w:p w14:paraId="4D81637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各小组秘书应在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中期答辩前</w:t>
      </w:r>
      <w:r>
        <w:rPr>
          <w:rFonts w:hint="eastAsia" w:ascii="宋体" w:hAnsi="宋体" w:eastAsia="宋体" w:cs="宋体"/>
          <w:sz w:val="28"/>
          <w:szCs w:val="28"/>
        </w:rPr>
        <w:t>三天从教学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办领出中期答辩相关材料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38F9E3E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C9F35"/>
    <w:multiLevelType w:val="singleLevel"/>
    <w:tmpl w:val="ABFC9F3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5E66ED"/>
    <w:multiLevelType w:val="singleLevel"/>
    <w:tmpl w:val="165E66ED"/>
    <w:lvl w:ilvl="0" w:tentative="0">
      <w:start w:val="4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2">
    <w:nsid w:val="7AAB0CDB"/>
    <w:multiLevelType w:val="singleLevel"/>
    <w:tmpl w:val="7AAB0CD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TJiNjUzZWFhYzExN2UyYjhlMjhmNmU4YTA2MDkifQ=="/>
  </w:docVars>
  <w:rsids>
    <w:rsidRoot w:val="00D53992"/>
    <w:rsid w:val="0000290A"/>
    <w:rsid w:val="003331F1"/>
    <w:rsid w:val="00471E83"/>
    <w:rsid w:val="006A3550"/>
    <w:rsid w:val="00A40E7D"/>
    <w:rsid w:val="00CB6AF5"/>
    <w:rsid w:val="00D53992"/>
    <w:rsid w:val="01D12851"/>
    <w:rsid w:val="032136A3"/>
    <w:rsid w:val="03D32097"/>
    <w:rsid w:val="03E64D14"/>
    <w:rsid w:val="04C81952"/>
    <w:rsid w:val="05D44F8B"/>
    <w:rsid w:val="066A65CD"/>
    <w:rsid w:val="07374022"/>
    <w:rsid w:val="08D9354C"/>
    <w:rsid w:val="092E2CF2"/>
    <w:rsid w:val="09A926B0"/>
    <w:rsid w:val="0A856C72"/>
    <w:rsid w:val="0C0603F8"/>
    <w:rsid w:val="0C327F80"/>
    <w:rsid w:val="150D2643"/>
    <w:rsid w:val="164C7145"/>
    <w:rsid w:val="16D3438C"/>
    <w:rsid w:val="171506C3"/>
    <w:rsid w:val="18901BF1"/>
    <w:rsid w:val="19C57049"/>
    <w:rsid w:val="1AD07379"/>
    <w:rsid w:val="1B5E296B"/>
    <w:rsid w:val="1C9B473B"/>
    <w:rsid w:val="1FC3227C"/>
    <w:rsid w:val="271F5C61"/>
    <w:rsid w:val="27BB1D4C"/>
    <w:rsid w:val="28F51567"/>
    <w:rsid w:val="2AAB712D"/>
    <w:rsid w:val="2B0D2F32"/>
    <w:rsid w:val="2B5D79EB"/>
    <w:rsid w:val="2DBE1FA7"/>
    <w:rsid w:val="2DE35898"/>
    <w:rsid w:val="2E573C00"/>
    <w:rsid w:val="30DB4826"/>
    <w:rsid w:val="32E91485"/>
    <w:rsid w:val="33727DEA"/>
    <w:rsid w:val="359D2DC2"/>
    <w:rsid w:val="359D7701"/>
    <w:rsid w:val="366D5F4B"/>
    <w:rsid w:val="36954DC3"/>
    <w:rsid w:val="38ED187C"/>
    <w:rsid w:val="3A080B60"/>
    <w:rsid w:val="3D5A0768"/>
    <w:rsid w:val="3DF204B9"/>
    <w:rsid w:val="416776C5"/>
    <w:rsid w:val="442912DE"/>
    <w:rsid w:val="44743BD9"/>
    <w:rsid w:val="46203326"/>
    <w:rsid w:val="46C50DC3"/>
    <w:rsid w:val="478D6534"/>
    <w:rsid w:val="479D6C6F"/>
    <w:rsid w:val="4B2F03E3"/>
    <w:rsid w:val="4C96024D"/>
    <w:rsid w:val="4CC517D9"/>
    <w:rsid w:val="4E55019C"/>
    <w:rsid w:val="4EB93F01"/>
    <w:rsid w:val="4FB24A17"/>
    <w:rsid w:val="4FD77722"/>
    <w:rsid w:val="508B7F3F"/>
    <w:rsid w:val="54C56800"/>
    <w:rsid w:val="54E91BCA"/>
    <w:rsid w:val="5571225E"/>
    <w:rsid w:val="55BB02B6"/>
    <w:rsid w:val="55FA5B1A"/>
    <w:rsid w:val="56345AF4"/>
    <w:rsid w:val="574811D3"/>
    <w:rsid w:val="5C191C3A"/>
    <w:rsid w:val="5C206607"/>
    <w:rsid w:val="5CC85132"/>
    <w:rsid w:val="5EE02809"/>
    <w:rsid w:val="60241EDD"/>
    <w:rsid w:val="61B01DAD"/>
    <w:rsid w:val="62441524"/>
    <w:rsid w:val="627D02BD"/>
    <w:rsid w:val="64CF224D"/>
    <w:rsid w:val="667D2156"/>
    <w:rsid w:val="66B42B60"/>
    <w:rsid w:val="66E345D3"/>
    <w:rsid w:val="670E352F"/>
    <w:rsid w:val="6781779C"/>
    <w:rsid w:val="683F57E5"/>
    <w:rsid w:val="699C27C1"/>
    <w:rsid w:val="6AAA163C"/>
    <w:rsid w:val="6D8C1B56"/>
    <w:rsid w:val="6DA970DE"/>
    <w:rsid w:val="6E072D7D"/>
    <w:rsid w:val="6E817A21"/>
    <w:rsid w:val="73A07ACE"/>
    <w:rsid w:val="73A13AB5"/>
    <w:rsid w:val="75263FB5"/>
    <w:rsid w:val="752D1F50"/>
    <w:rsid w:val="77F47144"/>
    <w:rsid w:val="78226005"/>
    <w:rsid w:val="785D49B1"/>
    <w:rsid w:val="79827611"/>
    <w:rsid w:val="7A5F6BFE"/>
    <w:rsid w:val="7AAD7AE9"/>
    <w:rsid w:val="7AF134E1"/>
    <w:rsid w:val="7B5460C1"/>
    <w:rsid w:val="7BB4248D"/>
    <w:rsid w:val="7D2079A9"/>
    <w:rsid w:val="7DB55B35"/>
    <w:rsid w:val="7F0048B4"/>
    <w:rsid w:val="7F4B7751"/>
    <w:rsid w:val="7FC315C1"/>
    <w:rsid w:val="7FE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645</Words>
  <Characters>670</Characters>
  <Lines>5</Lines>
  <Paragraphs>1</Paragraphs>
  <TotalTime>254</TotalTime>
  <ScaleCrop>false</ScaleCrop>
  <LinksUpToDate>false</LinksUpToDate>
  <CharactersWithSpaces>738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wyx02</dc:creator>
  <cp:lastModifiedBy>刘攀宏</cp:lastModifiedBy>
  <cp:lastPrinted>2025-10-10T09:15:00Z</cp:lastPrinted>
  <dcterms:modified xsi:type="dcterms:W3CDTF">2026-03-04T02:51:22Z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24B9882684ED4B18BB4EAA443667506B</vt:lpwstr>
  </property>
  <property fmtid="{D5CDD505-2E9C-101B-9397-08002B2CF9AE}" pid="4" name="KSOTemplateDocerSaveRecord">
    <vt:lpwstr>eyJoZGlkIjoiNTdiYTJiNjUzZWFhYzExN2UyYjhlMjhmNmU4YTA2MDkifQ==</vt:lpwstr>
  </property>
</Properties>
</file>