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D61346" w:rsidRDefault="00CC6282" w:rsidP="00CC6282">
      <w:pPr>
        <w:jc w:val="center"/>
        <w:rPr>
          <w:rFonts w:ascii="方正小标宋简体" w:eastAsia="方正小标宋简体"/>
          <w:sz w:val="36"/>
          <w:szCs w:val="44"/>
        </w:rPr>
      </w:pPr>
      <w:bookmarkStart w:id="0" w:name="OLE_LINK11"/>
      <w:bookmarkStart w:id="1" w:name="OLE_LINK12"/>
      <w:bookmarkStart w:id="2" w:name="_GoBack"/>
      <w:r w:rsidRPr="00D61346">
        <w:rPr>
          <w:rFonts w:ascii="方正小标宋简体" w:eastAsia="方正小标宋简体"/>
          <w:sz w:val="36"/>
          <w:szCs w:val="44"/>
        </w:rPr>
        <w:t>2</w:t>
      </w:r>
      <w:r w:rsidRPr="00D61346">
        <w:rPr>
          <w:rFonts w:ascii="方正小标宋简体" w:eastAsia="方正小标宋简体" w:hint="eastAsia"/>
          <w:sz w:val="36"/>
          <w:szCs w:val="44"/>
        </w:rPr>
        <w:t>026年语言文化学院学科发展、团队建设与教师支持项目（国家级项目申报培育计划）</w:t>
      </w:r>
      <w:r w:rsidR="00D61346" w:rsidRPr="00D61346">
        <w:rPr>
          <w:rFonts w:ascii="方正小标宋简体" w:eastAsia="方正小标宋简体" w:hint="eastAsia"/>
          <w:sz w:val="36"/>
          <w:szCs w:val="44"/>
        </w:rPr>
        <w:t>拟立项名单</w:t>
      </w:r>
    </w:p>
    <w:bookmarkEnd w:id="0"/>
    <w:bookmarkEnd w:id="1"/>
    <w:bookmarkEnd w:id="2"/>
    <w:p w:rsidR="00CC6282" w:rsidRPr="009B10ED" w:rsidRDefault="00CC6282" w:rsidP="00CC6282"/>
    <w:tbl>
      <w:tblPr>
        <w:tblStyle w:val="a3"/>
        <w:tblW w:w="9426" w:type="dxa"/>
        <w:jc w:val="center"/>
        <w:tblLook w:val="04A0" w:firstRow="1" w:lastRow="0" w:firstColumn="1" w:lastColumn="0" w:noHBand="0" w:noVBand="1"/>
      </w:tblPr>
      <w:tblGrid>
        <w:gridCol w:w="1159"/>
        <w:gridCol w:w="1671"/>
        <w:gridCol w:w="6596"/>
      </w:tblGrid>
      <w:tr w:rsidR="00D61346" w:rsidRPr="00400672" w:rsidTr="00D61346">
        <w:trPr>
          <w:trHeight w:val="1057"/>
          <w:jc w:val="center"/>
        </w:trPr>
        <w:tc>
          <w:tcPr>
            <w:tcW w:w="1159" w:type="dxa"/>
            <w:vAlign w:val="center"/>
          </w:tcPr>
          <w:p w:rsidR="00D61346" w:rsidRPr="00AA5C2B" w:rsidRDefault="00D6134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671" w:type="dxa"/>
            <w:vAlign w:val="center"/>
          </w:tcPr>
          <w:p w:rsidR="00D61346" w:rsidRPr="00AA5C2B" w:rsidRDefault="00D6134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项目主持人</w:t>
            </w:r>
          </w:p>
        </w:tc>
        <w:tc>
          <w:tcPr>
            <w:tcW w:w="6596" w:type="dxa"/>
            <w:vAlign w:val="center"/>
          </w:tcPr>
          <w:p w:rsidR="00D61346" w:rsidRPr="00AA5C2B" w:rsidRDefault="00D6134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</w:tr>
      <w:tr w:rsidR="00D61346" w:rsidRPr="00400672" w:rsidTr="00733891">
        <w:trPr>
          <w:trHeight w:val="910"/>
          <w:jc w:val="center"/>
        </w:trPr>
        <w:tc>
          <w:tcPr>
            <w:tcW w:w="1159" w:type="dxa"/>
            <w:vAlign w:val="center"/>
          </w:tcPr>
          <w:p w:rsidR="00D61346" w:rsidRPr="00D61346" w:rsidRDefault="00D61346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任筱璇</w:t>
            </w:r>
          </w:p>
        </w:tc>
        <w:tc>
          <w:tcPr>
            <w:tcW w:w="6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left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许地山《道教史》俄译研究</w:t>
            </w:r>
          </w:p>
        </w:tc>
      </w:tr>
      <w:tr w:rsidR="00D61346" w:rsidRPr="00400672" w:rsidTr="00733891">
        <w:trPr>
          <w:trHeight w:val="910"/>
          <w:jc w:val="center"/>
        </w:trPr>
        <w:tc>
          <w:tcPr>
            <w:tcW w:w="1159" w:type="dxa"/>
            <w:vAlign w:val="center"/>
          </w:tcPr>
          <w:p w:rsidR="00D61346" w:rsidRPr="00D61346" w:rsidRDefault="00D61346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丁如伟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left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晚清概念翻译中现代性话语建构研究</w:t>
            </w:r>
          </w:p>
        </w:tc>
      </w:tr>
      <w:tr w:rsidR="00D61346" w:rsidRPr="00400672" w:rsidTr="00733891">
        <w:trPr>
          <w:trHeight w:val="910"/>
          <w:jc w:val="center"/>
        </w:trPr>
        <w:tc>
          <w:tcPr>
            <w:tcW w:w="1159" w:type="dxa"/>
            <w:vAlign w:val="center"/>
          </w:tcPr>
          <w:p w:rsidR="00D61346" w:rsidRPr="00D61346" w:rsidRDefault="00D61346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杨玉锋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left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社会角色视域下的唐代刺史群体与文学研究</w:t>
            </w:r>
          </w:p>
        </w:tc>
      </w:tr>
      <w:tr w:rsidR="00D61346" w:rsidRPr="00400672" w:rsidTr="00733891">
        <w:trPr>
          <w:trHeight w:val="910"/>
          <w:jc w:val="center"/>
        </w:trPr>
        <w:tc>
          <w:tcPr>
            <w:tcW w:w="1159" w:type="dxa"/>
            <w:vAlign w:val="center"/>
          </w:tcPr>
          <w:p w:rsidR="00D61346" w:rsidRPr="00D61346" w:rsidRDefault="00D61346" w:rsidP="00D61346">
            <w:pPr>
              <w:jc w:val="center"/>
              <w:rPr>
                <w:sz w:val="28"/>
                <w:szCs w:val="28"/>
              </w:rPr>
            </w:pPr>
            <w:r w:rsidRPr="00D6134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邓凤鸣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346" w:rsidRPr="00D61346" w:rsidRDefault="00D61346" w:rsidP="00D61346">
            <w:pPr>
              <w:jc w:val="left"/>
              <w:rPr>
                <w:rFonts w:ascii="仿宋" w:hAnsi="仿宋" w:hint="eastAsia"/>
                <w:sz w:val="28"/>
                <w:szCs w:val="28"/>
              </w:rPr>
            </w:pPr>
            <w:r w:rsidRPr="00D61346">
              <w:rPr>
                <w:rFonts w:ascii="仿宋" w:hAnsi="仿宋" w:hint="eastAsia"/>
                <w:sz w:val="28"/>
                <w:szCs w:val="28"/>
              </w:rPr>
              <w:t>西方汉学视阈下的秦岭文化精神研究及其反思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848" w:rsidRDefault="00744848" w:rsidP="003C7756">
      <w:r>
        <w:separator/>
      </w:r>
    </w:p>
  </w:endnote>
  <w:endnote w:type="continuationSeparator" w:id="0">
    <w:p w:rsidR="00744848" w:rsidRDefault="00744848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848" w:rsidRDefault="00744848" w:rsidP="003C7756">
      <w:r>
        <w:separator/>
      </w:r>
    </w:p>
  </w:footnote>
  <w:footnote w:type="continuationSeparator" w:id="0">
    <w:p w:rsidR="00744848" w:rsidRDefault="00744848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44848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92B9B"/>
    <w:rsid w:val="00C05864"/>
    <w:rsid w:val="00C31E4E"/>
    <w:rsid w:val="00C3508F"/>
    <w:rsid w:val="00C82159"/>
    <w:rsid w:val="00CC101C"/>
    <w:rsid w:val="00CC6282"/>
    <w:rsid w:val="00D168C0"/>
    <w:rsid w:val="00D26314"/>
    <w:rsid w:val="00D61346"/>
    <w:rsid w:val="00D65C22"/>
    <w:rsid w:val="00DA1CF4"/>
    <w:rsid w:val="00E45C49"/>
    <w:rsid w:val="00E46758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78576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2</cp:revision>
  <cp:lastPrinted>2025-04-25T01:19:00Z</cp:lastPrinted>
  <dcterms:created xsi:type="dcterms:W3CDTF">2026-06-01T00:34:00Z</dcterms:created>
  <dcterms:modified xsi:type="dcterms:W3CDTF">2026-06-01T00:34:00Z</dcterms:modified>
</cp:coreProperties>
</file>